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A10D" w14:textId="54759FC8" w:rsidR="000D4135" w:rsidRDefault="00B74A70" w:rsidP="000D4135">
      <w:pPr>
        <w:rPr>
          <w:b/>
          <w:bCs/>
        </w:rPr>
      </w:pPr>
      <w:r>
        <w:rPr>
          <w:b/>
          <w:bCs/>
        </w:rPr>
        <w:t>Claims</w:t>
      </w:r>
      <w:r w:rsidR="000D4135">
        <w:rPr>
          <w:b/>
          <w:bCs/>
        </w:rPr>
        <w:t xml:space="preserve"> Management Business Partner </w:t>
      </w:r>
      <w:r w:rsidR="00E43557">
        <w:rPr>
          <w:b/>
          <w:bCs/>
        </w:rPr>
        <w:br/>
      </w:r>
    </w:p>
    <w:p w14:paraId="1B1035DC" w14:textId="0CFB5EF4" w:rsidR="000D4135" w:rsidRDefault="00B74A70" w:rsidP="000D4135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</w:t>
      </w:r>
      <w:r w:rsidR="000D4135">
        <w:rPr>
          <w:rFonts w:eastAsia="Times New Roman"/>
        </w:rPr>
        <w:t>ewly created</w:t>
      </w:r>
      <w:r>
        <w:rPr>
          <w:rFonts w:eastAsia="Times New Roman"/>
        </w:rPr>
        <w:t xml:space="preserve"> position</w:t>
      </w:r>
      <w:r w:rsidR="000D4135">
        <w:rPr>
          <w:rFonts w:eastAsia="Times New Roman"/>
        </w:rPr>
        <w:t xml:space="preserve"> </w:t>
      </w:r>
    </w:p>
    <w:p w14:paraId="57EEECFF" w14:textId="77777777" w:rsidR="000D4135" w:rsidRDefault="000D4135" w:rsidP="000D4135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Flexible working arrangements</w:t>
      </w:r>
    </w:p>
    <w:p w14:paraId="0406D5B2" w14:textId="77777777" w:rsidR="000D4135" w:rsidRDefault="000D4135" w:rsidP="000D4135">
      <w:pPr>
        <w:pStyle w:val="ListParagraph"/>
        <w:numPr>
          <w:ilvl w:val="0"/>
          <w:numId w:val="2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 xml:space="preserve">Excellent remuneration package </w:t>
      </w:r>
    </w:p>
    <w:p w14:paraId="1540C617" w14:textId="77777777" w:rsidR="000D4135" w:rsidRDefault="000D4135" w:rsidP="000D4135">
      <w:pPr>
        <w:rPr>
          <w:b/>
          <w:bCs/>
        </w:rPr>
      </w:pPr>
      <w:r>
        <w:rPr>
          <w:b/>
          <w:bCs/>
        </w:rPr>
        <w:t xml:space="preserve">Your new company </w:t>
      </w:r>
    </w:p>
    <w:p w14:paraId="70FC0B36" w14:textId="117D2F66" w:rsidR="000D4135" w:rsidRDefault="000D4135" w:rsidP="000D4135">
      <w:r>
        <w:t>With a respected reputation as a dynamic and inclusive organisation that delivers a range of valued and diverse services to the community,</w:t>
      </w:r>
      <w:r w:rsidR="00B74A70">
        <w:t xml:space="preserve"> The Catholic Archdiocese of Adelaide is a</w:t>
      </w:r>
      <w:r>
        <w:t xml:space="preserve"> </w:t>
      </w:r>
      <w:r w:rsidR="00A11ED3">
        <w:t>self-assured</w:t>
      </w:r>
      <w:r>
        <w:t xml:space="preserve"> </w:t>
      </w:r>
      <w:proofErr w:type="gramStart"/>
      <w:r w:rsidR="00C5118B">
        <w:t xml:space="preserve">association,  </w:t>
      </w:r>
      <w:r>
        <w:t>dedicated</w:t>
      </w:r>
      <w:proofErr w:type="gramEnd"/>
      <w:r>
        <w:t xml:space="preserve"> in investing in the development and improvement </w:t>
      </w:r>
      <w:r w:rsidR="00A11ED3">
        <w:t xml:space="preserve">of services to </w:t>
      </w:r>
      <w:r>
        <w:t>mak</w:t>
      </w:r>
      <w:r w:rsidR="00A11ED3">
        <w:t>e</w:t>
      </w:r>
      <w:r>
        <w:t xml:space="preserve"> a positive difference.</w:t>
      </w:r>
      <w:r>
        <w:br/>
      </w:r>
    </w:p>
    <w:p w14:paraId="104712ED" w14:textId="31CDF7D4" w:rsidR="000D4135" w:rsidRDefault="000D4135" w:rsidP="000D4135">
      <w:r>
        <w:t xml:space="preserve">Trusted in engaging and supporting the South Australian community, this organisation is actively seeking </w:t>
      </w:r>
      <w:r w:rsidR="00B74A70">
        <w:t>a Claims</w:t>
      </w:r>
      <w:r>
        <w:t xml:space="preserve"> Management Business Partner to join their well-established Safety and Injury Management team. </w:t>
      </w:r>
      <w:r>
        <w:br/>
      </w:r>
    </w:p>
    <w:p w14:paraId="53E1DF50" w14:textId="77777777" w:rsidR="000D4135" w:rsidRDefault="000D4135" w:rsidP="000D4135">
      <w:pPr>
        <w:rPr>
          <w:b/>
          <w:bCs/>
        </w:rPr>
      </w:pPr>
      <w:r>
        <w:rPr>
          <w:b/>
          <w:bCs/>
        </w:rPr>
        <w:t xml:space="preserve">Your new role </w:t>
      </w:r>
    </w:p>
    <w:p w14:paraId="1B40DD0D" w14:textId="795EA1BC" w:rsidR="000D4135" w:rsidRDefault="000D4135" w:rsidP="000D4135">
      <w:r>
        <w:t xml:space="preserve">Reporting into the Director Safety and Injury Management, and overseeing </w:t>
      </w:r>
      <w:r w:rsidR="00A11ED3">
        <w:t>multiple</w:t>
      </w:r>
      <w:r>
        <w:t xml:space="preserve"> sites, the </w:t>
      </w:r>
      <w:r w:rsidR="00B74A70">
        <w:t>Claims</w:t>
      </w:r>
      <w:r>
        <w:t xml:space="preserve"> Management Business Partner play</w:t>
      </w:r>
      <w:r w:rsidR="00B74A70">
        <w:t>s</w:t>
      </w:r>
      <w:r>
        <w:t xml:space="preserve"> an integral role in providing</w:t>
      </w:r>
      <w:r w:rsidR="00B74A70">
        <w:t xml:space="preserve"> responsive claims management to optimise functioning and reduce disability in individuals</w:t>
      </w:r>
      <w:r>
        <w:t xml:space="preserve">, assisting in the delivery of a responsive, flexible, and effective service. </w:t>
      </w:r>
      <w:r>
        <w:br/>
      </w:r>
    </w:p>
    <w:p w14:paraId="226CFF29" w14:textId="3E6F9113" w:rsidR="000D4135" w:rsidRDefault="000D4135" w:rsidP="000D4135">
      <w:r>
        <w:t xml:space="preserve">Collaborating with the wider Safety and Injury Management team and sector professionals, the expectations of the roles will be to deliver best-in-class advice and service to all injured employees that touch the organisation. </w:t>
      </w:r>
    </w:p>
    <w:p w14:paraId="4A858DA7" w14:textId="77777777" w:rsidR="000D4135" w:rsidRDefault="000D4135" w:rsidP="000D4135">
      <w:r>
        <w:t xml:space="preserve">You will have a thorough working knowledge of Work Health and Safety policies and procedures, along with the ability to work in conjunction with claims legislation. </w:t>
      </w:r>
    </w:p>
    <w:p w14:paraId="00981DA2" w14:textId="77777777" w:rsidR="000D4135" w:rsidRDefault="000D4135" w:rsidP="000D4135"/>
    <w:p w14:paraId="66B57AC9" w14:textId="77777777" w:rsidR="000D4135" w:rsidRDefault="000D4135" w:rsidP="000D4135">
      <w:pPr>
        <w:rPr>
          <w:b/>
          <w:bCs/>
        </w:rPr>
      </w:pPr>
      <w:r>
        <w:rPr>
          <w:b/>
          <w:bCs/>
        </w:rPr>
        <w:t xml:space="preserve">What you need to succeed </w:t>
      </w:r>
    </w:p>
    <w:p w14:paraId="5B344DEE" w14:textId="5564B570" w:rsidR="000D4135" w:rsidRDefault="000D4135" w:rsidP="000D4135">
      <w:r>
        <w:rPr>
          <w:color w:val="000000"/>
          <w:shd w:val="clear" w:color="auto" w:fill="FFFFFF"/>
        </w:rPr>
        <w:t xml:space="preserve">You will have </w:t>
      </w:r>
      <w:r w:rsidR="008B4E3D">
        <w:rPr>
          <w:color w:val="000000"/>
          <w:shd w:val="clear" w:color="auto" w:fill="FFFFFF"/>
        </w:rPr>
        <w:t xml:space="preserve">experience in working in a self-insured claims management environment and RTW experience.   You will have </w:t>
      </w:r>
      <w:r>
        <w:rPr>
          <w:color w:val="000000"/>
          <w:shd w:val="clear" w:color="auto" w:fill="FFFFFF"/>
        </w:rPr>
        <w:t>highly developed verbal and written communication skills</w:t>
      </w:r>
      <w:r w:rsidR="00C5118B">
        <w:rPr>
          <w:color w:val="000000"/>
          <w:shd w:val="clear" w:color="auto" w:fill="FFFFFF"/>
        </w:rPr>
        <w:t xml:space="preserve"> and</w:t>
      </w:r>
      <w:r>
        <w:rPr>
          <w:color w:val="000000"/>
          <w:shd w:val="clear" w:color="auto" w:fill="FFFFFF"/>
        </w:rPr>
        <w:t xml:space="preserve"> strong attention to detail</w:t>
      </w:r>
      <w:r>
        <w:t>.</w:t>
      </w:r>
      <w:r>
        <w:br/>
      </w:r>
    </w:p>
    <w:p w14:paraId="009E91C2" w14:textId="70BCF642" w:rsidR="000D4135" w:rsidRDefault="000D4135" w:rsidP="000D4135">
      <w:pPr>
        <w:autoSpaceDE w:val="0"/>
        <w:autoSpaceDN w:val="0"/>
      </w:pPr>
      <w:r>
        <w:t>Providing support to various locations/sites and the ability to potentially travel intr</w:t>
      </w:r>
      <w:r w:rsidR="009F5663">
        <w:t>a</w:t>
      </w:r>
      <w:r>
        <w:t xml:space="preserve">state will be a requirement of the successful candidate, along with an updated Working with Children Clearance. </w:t>
      </w:r>
    </w:p>
    <w:p w14:paraId="5E4A8156" w14:textId="77777777" w:rsidR="000D4135" w:rsidRDefault="000D4135" w:rsidP="000D4135">
      <w:pPr>
        <w:autoSpaceDE w:val="0"/>
        <w:autoSpaceDN w:val="0"/>
      </w:pPr>
      <w:r>
        <w:t>In return you will be rewarded with the opportunity to join a fabulous team and an organisation who cares for the community from the ground up!</w:t>
      </w:r>
    </w:p>
    <w:p w14:paraId="6B50B37B" w14:textId="77777777" w:rsidR="000D4135" w:rsidRDefault="000D4135" w:rsidP="000D4135">
      <w:pPr>
        <w:autoSpaceDE w:val="0"/>
        <w:autoSpaceDN w:val="0"/>
      </w:pPr>
    </w:p>
    <w:p w14:paraId="120268ED" w14:textId="77777777" w:rsidR="000D4135" w:rsidRDefault="000D4135" w:rsidP="000D4135">
      <w:pPr>
        <w:autoSpaceDE w:val="0"/>
        <w:autoSpaceDN w:val="0"/>
      </w:pPr>
    </w:p>
    <w:p w14:paraId="01800DAA" w14:textId="77777777" w:rsidR="000D4135" w:rsidRDefault="000D4135" w:rsidP="000D4135">
      <w:r>
        <w:rPr>
          <w:b/>
          <w:bCs/>
        </w:rPr>
        <w:t xml:space="preserve">What you need to do now </w:t>
      </w:r>
    </w:p>
    <w:p w14:paraId="4EA13AA8" w14:textId="405A7636" w:rsidR="00827315" w:rsidRDefault="00C5118B">
      <w:r>
        <w:t xml:space="preserve">To request a copy of the position description, please contact Michelle Cini on </w:t>
      </w:r>
      <w:hyperlink r:id="rId5" w:history="1">
        <w:r w:rsidRPr="00720031">
          <w:rPr>
            <w:rStyle w:val="Hyperlink"/>
          </w:rPr>
          <w:t>recruitment@adelaide.catholic.org.au</w:t>
        </w:r>
      </w:hyperlink>
      <w:r>
        <w:t xml:space="preserve"> </w:t>
      </w:r>
    </w:p>
    <w:p w14:paraId="37A6E29E" w14:textId="1F84824C" w:rsidR="00C5118B" w:rsidRPr="000C1714" w:rsidRDefault="00C5118B">
      <w:pPr>
        <w:rPr>
          <w:b/>
          <w:bCs/>
        </w:rPr>
      </w:pPr>
      <w:r>
        <w:t xml:space="preserve">To apply for this position, please submit a cover letter and resume by 31 </w:t>
      </w:r>
      <w:r w:rsidR="002F4D07">
        <w:t>January</w:t>
      </w:r>
      <w:r>
        <w:t xml:space="preserve"> 202</w:t>
      </w:r>
      <w:r w:rsidR="002F4D07">
        <w:t>5</w:t>
      </w:r>
      <w:r>
        <w:t xml:space="preserve">. </w:t>
      </w:r>
    </w:p>
    <w:sectPr w:rsidR="00C5118B" w:rsidRPr="000C1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E29F5"/>
    <w:multiLevelType w:val="hybridMultilevel"/>
    <w:tmpl w:val="5AB092A6"/>
    <w:lvl w:ilvl="0" w:tplc="49188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5878">
    <w:abstractNumId w:val="0"/>
  </w:num>
  <w:num w:numId="2" w16cid:durableId="8131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4"/>
    <w:rsid w:val="000C1714"/>
    <w:rsid w:val="000D4135"/>
    <w:rsid w:val="000D52E6"/>
    <w:rsid w:val="002F4D07"/>
    <w:rsid w:val="005B042A"/>
    <w:rsid w:val="00827315"/>
    <w:rsid w:val="008B4E3D"/>
    <w:rsid w:val="009E05BE"/>
    <w:rsid w:val="009F5663"/>
    <w:rsid w:val="00A11ED3"/>
    <w:rsid w:val="00B7404D"/>
    <w:rsid w:val="00B74A70"/>
    <w:rsid w:val="00C5118B"/>
    <w:rsid w:val="00CF6A36"/>
    <w:rsid w:val="00E1197F"/>
    <w:rsid w:val="00E43557"/>
    <w:rsid w:val="00F4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E78D"/>
  <w15:chartTrackingRefBased/>
  <w15:docId w15:val="{62BBC980-624E-4810-B1CD-A7045CC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1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7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adelaide.catholic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Lane</dc:creator>
  <cp:keywords/>
  <dc:description/>
  <cp:lastModifiedBy>Michelle Cini</cp:lastModifiedBy>
  <cp:revision>2</cp:revision>
  <dcterms:created xsi:type="dcterms:W3CDTF">2024-12-15T23:31:00Z</dcterms:created>
  <dcterms:modified xsi:type="dcterms:W3CDTF">2024-12-15T23:31:00Z</dcterms:modified>
</cp:coreProperties>
</file>